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093B" w14:textId="77777777" w:rsidR="003409F2" w:rsidRDefault="003409F2" w:rsidP="003409F2">
      <w:pPr>
        <w:adjustRightInd w:val="0"/>
        <w:snapToGrid w:val="0"/>
        <w:spacing w:beforeLines="50" w:before="156" w:afterLines="50" w:after="156"/>
        <w:rPr>
          <w:b/>
          <w:bCs/>
          <w:sz w:val="40"/>
          <w:szCs w:val="36"/>
        </w:rPr>
      </w:pPr>
      <w:r>
        <w:rPr>
          <w:rFonts w:ascii="黑体" w:eastAsia="黑体" w:hAnsi="黑体" w:hint="eastAsia"/>
          <w:szCs w:val="32"/>
        </w:rPr>
        <w:t>附表</w:t>
      </w:r>
      <w:r>
        <w:rPr>
          <w:rFonts w:ascii="黑体" w:eastAsia="黑体" w:hAnsi="黑体"/>
          <w:szCs w:val="32"/>
        </w:rPr>
        <w:t>2</w:t>
      </w:r>
    </w:p>
    <w:p w14:paraId="178CF108" w14:textId="77777777" w:rsidR="003409F2" w:rsidRDefault="003409F2" w:rsidP="003409F2">
      <w:pPr>
        <w:adjustRightInd w:val="0"/>
        <w:snapToGrid w:val="0"/>
        <w:spacing w:before="100" w:beforeAutospacing="1"/>
        <w:jc w:val="center"/>
        <w:rPr>
          <w:rFonts w:ascii="小标宋" w:eastAsia="小标宋" w:hAnsi="宋体" w:cs="宋体" w:hint="eastAsia"/>
          <w:kern w:val="0"/>
          <w:sz w:val="44"/>
          <w:szCs w:val="44"/>
        </w:rPr>
      </w:pPr>
      <w:r>
        <w:rPr>
          <w:rFonts w:ascii="小标宋" w:eastAsia="小标宋" w:hAnsi="宋体" w:cs="宋体" w:hint="eastAsia"/>
          <w:kern w:val="0"/>
          <w:sz w:val="44"/>
          <w:szCs w:val="44"/>
        </w:rPr>
        <w:t>长安大学科研外聘人员聘用审批表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5"/>
        <w:gridCol w:w="2259"/>
        <w:gridCol w:w="1699"/>
        <w:gridCol w:w="1560"/>
        <w:gridCol w:w="3119"/>
        <w:gridCol w:w="1560"/>
        <w:gridCol w:w="1417"/>
        <w:gridCol w:w="1417"/>
        <w:gridCol w:w="1696"/>
      </w:tblGrid>
      <w:tr w:rsidR="003409F2" w14:paraId="71943B93" w14:textId="77777777" w:rsidTr="00235323">
        <w:trPr>
          <w:trHeight w:hRule="exact" w:val="680"/>
          <w:jc w:val="center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628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A37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CCC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学院（部）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A40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105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6A4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B289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E09A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3409F2" w14:paraId="0194F4CE" w14:textId="77777777" w:rsidTr="00235323">
        <w:trPr>
          <w:trHeight w:hRule="exact" w:val="77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91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8155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聘用岗位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872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科研外聘人员姓名/性别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AA0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毕业年份/毕业院校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6207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身份证号</w:t>
            </w:r>
          </w:p>
          <w:p w14:paraId="09DD62B7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/开户行-银行卡号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B47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聘用</w:t>
            </w:r>
            <w:r>
              <w:rPr>
                <w:rFonts w:hAnsi="宋体" w:cs="宋体"/>
                <w:kern w:val="0"/>
                <w:sz w:val="28"/>
                <w:szCs w:val="28"/>
              </w:rPr>
              <w:br/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E71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职称/学历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3D38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薪酬标准</w:t>
            </w:r>
          </w:p>
          <w:p w14:paraId="79446695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48C8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预计薪酬总额（万元）</w:t>
            </w:r>
          </w:p>
        </w:tc>
      </w:tr>
      <w:tr w:rsidR="003409F2" w14:paraId="2A0C82B2" w14:textId="77777777" w:rsidTr="00235323">
        <w:trPr>
          <w:trHeight w:hRule="exact" w:val="68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5A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8DE7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942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C58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8CF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91EF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4C2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3A59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303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:rsidR="003409F2" w14:paraId="10C9AB92" w14:textId="77777777" w:rsidTr="00235323">
        <w:trPr>
          <w:trHeight w:hRule="exact" w:val="68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B7A9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B5C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201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E32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1979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1179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129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121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C16A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:rsidR="003409F2" w14:paraId="75077CA9" w14:textId="77777777" w:rsidTr="00235323">
        <w:trPr>
          <w:trHeight w:hRule="exact" w:val="68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C0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2D8F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967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88E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D891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F39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C0B1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16E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6A8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:rsidR="003409F2" w14:paraId="5BA2BB68" w14:textId="77777777" w:rsidTr="00235323">
        <w:trPr>
          <w:trHeight w:hRule="exact" w:val="68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33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F7BF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10CA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C3EA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BA21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60D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5A8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47F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38E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:rsidR="003409F2" w14:paraId="613A76C3" w14:textId="77777777" w:rsidTr="00235323">
        <w:trPr>
          <w:trHeight w:hRule="exact" w:val="3412"/>
          <w:jc w:val="center"/>
        </w:trPr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06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490BC85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项目负责人意见：</w:t>
            </w:r>
          </w:p>
          <w:p w14:paraId="6411281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013BD19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6EE3B85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312497F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63E6850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      </w:t>
            </w:r>
          </w:p>
          <w:p w14:paraId="1D89E3B1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4DF0ACBB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AF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3EF0EE0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学院（部）意见：</w:t>
            </w:r>
          </w:p>
          <w:p w14:paraId="3BE83C8A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5767443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2FB1A44A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4CF87357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726D9CE1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负责人签字（公章）： 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      </w:t>
            </w:r>
          </w:p>
          <w:p w14:paraId="7228607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120AAC4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B12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214157B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招生就业处意见：</w:t>
            </w:r>
          </w:p>
          <w:p w14:paraId="62CFE492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5C8098F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4C7A2DF3" w14:textId="3A848243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A01649" wp14:editId="4F0CD642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38735</wp:posOffset>
                      </wp:positionV>
                      <wp:extent cx="1402080" cy="402590"/>
                      <wp:effectExtent l="0" t="0" r="26670" b="1651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3A346" w14:textId="77777777" w:rsidR="003409F2" w:rsidRDefault="003409F2" w:rsidP="003409F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科研外聘人员为本校当年毕业生时审核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016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2.4pt;margin-top:3.05pt;width:110.4pt;height: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" filled="f" strokecolor="windowText" strokeweight=".5pt">
                      <v:stroke dashstyle="longDash"/>
                      <v:textbox style="mso-fit-shape-to-text:t">
                        <w:txbxContent>
                          <w:p w14:paraId="0B83A346" w14:textId="77777777" w:rsidR="003409F2" w:rsidRDefault="003409F2" w:rsidP="003409F2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黑体" w:eastAsia="黑体" w:hAnsi="黑体" w:cs="宋体" w:hint="eastAsia"/>
                                <w:kern w:val="0"/>
                                <w:sz w:val="21"/>
                                <w:szCs w:val="21"/>
                              </w:rPr>
                              <w:t>科研外聘人员为本校当年毕业生时审核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1AFC7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2101195F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负责人签字（公章）： 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      </w:t>
            </w:r>
          </w:p>
          <w:p w14:paraId="42370E3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5528BFA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11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2B57857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人事处意见：</w:t>
            </w:r>
          </w:p>
          <w:p w14:paraId="57A8A6A2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7C0D84B7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2DA967F4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5705BEB3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负责人签字（公章）： 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      </w:t>
            </w:r>
          </w:p>
          <w:p w14:paraId="1271C8A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322C3AB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15C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1ADC54F2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科学研究院意见：</w:t>
            </w:r>
          </w:p>
          <w:p w14:paraId="11B37852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2D1BA24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182E4CE0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4347EC3D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  <w:p w14:paraId="393EC936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负责人签字（公章）： 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      </w:t>
            </w:r>
          </w:p>
          <w:p w14:paraId="38B9E96B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14:paraId="4F3C8EAE" w14:textId="77777777" w:rsidR="003409F2" w:rsidRDefault="003409F2" w:rsidP="00235323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AEAF09B" w14:textId="77777777" w:rsidR="003409F2" w:rsidRDefault="003409F2" w:rsidP="003409F2">
      <w:pPr>
        <w:widowControl/>
        <w:adjustRightInd w:val="0"/>
        <w:snapToGrid w:val="0"/>
        <w:spacing w:line="460" w:lineRule="exact"/>
        <w:rPr>
          <w:rFonts w:hAnsi="宋体"/>
          <w:sz w:val="28"/>
          <w:szCs w:val="28"/>
        </w:rPr>
        <w:sectPr w:rsidR="003409F2">
          <w:pgSz w:w="16838" w:h="11906" w:orient="landscape"/>
          <w:pgMar w:top="1134" w:right="1134" w:bottom="1134" w:left="1134" w:header="851" w:footer="992" w:gutter="0"/>
          <w:pgNumType w:fmt="numberInDash"/>
          <w:cols w:space="720"/>
          <w:docGrid w:type="lines" w:linePitch="312"/>
        </w:sectPr>
      </w:pPr>
    </w:p>
    <w:p w14:paraId="421D3503" w14:textId="77777777" w:rsidR="003409F2" w:rsidRDefault="003409F2" w:rsidP="003409F2">
      <w:pPr>
        <w:widowControl/>
        <w:adjustRightInd w:val="0"/>
        <w:snapToGrid w:val="0"/>
        <w:spacing w:line="360" w:lineRule="auto"/>
        <w:rPr>
          <w:rFonts w:hAnsi="宋体"/>
          <w:sz w:val="28"/>
        </w:rPr>
      </w:pPr>
      <w:r>
        <w:rPr>
          <w:rFonts w:hAnsi="宋体" w:hint="eastAsia"/>
          <w:b/>
          <w:sz w:val="28"/>
        </w:rPr>
        <w:lastRenderedPageBreak/>
        <w:t>附表2填表说明</w:t>
      </w:r>
      <w:r>
        <w:rPr>
          <w:rFonts w:hAnsi="宋体" w:hint="eastAsia"/>
          <w:sz w:val="28"/>
        </w:rPr>
        <w:t>（此页不用打印）</w:t>
      </w:r>
    </w:p>
    <w:p w14:paraId="75879199" w14:textId="77777777" w:rsidR="003409F2" w:rsidRDefault="003409F2" w:rsidP="003409F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1.</w:t>
      </w:r>
      <w:r>
        <w:rPr>
          <w:rFonts w:hAnsi="宋体" w:hint="eastAsia"/>
          <w:sz w:val="28"/>
          <w:szCs w:val="28"/>
        </w:rPr>
        <w:t>科研外聘人员聘用岗位包括：科研项目辅助研究人员、实验（工程）设施运行维护和实验技术、科技成果转移转化以及科研学术助理和科研财务助理等。</w:t>
      </w:r>
    </w:p>
    <w:p w14:paraId="6CE98ECB" w14:textId="2C86AE6E" w:rsidR="003409F2" w:rsidRDefault="003409F2" w:rsidP="003409F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2.</w:t>
      </w:r>
      <w:r>
        <w:rPr>
          <w:rFonts w:hAnsi="宋体" w:hint="eastAsia"/>
          <w:sz w:val="28"/>
          <w:szCs w:val="28"/>
        </w:rPr>
        <w:t>科研外聘人员审核时需要提交的材料包括：①派遣公司开具的《劳务派遣用工通知单》、②各部门审核后的《长安大学科研外聘人员</w:t>
      </w:r>
      <w:r w:rsidR="00654B65">
        <w:rPr>
          <w:rFonts w:hAnsi="宋体" w:hint="eastAsia"/>
          <w:sz w:val="28"/>
          <w:szCs w:val="28"/>
        </w:rPr>
        <w:t>聘用</w:t>
      </w:r>
      <w:r>
        <w:rPr>
          <w:rFonts w:hAnsi="宋体" w:hint="eastAsia"/>
          <w:sz w:val="28"/>
          <w:szCs w:val="28"/>
        </w:rPr>
        <w:t>审批表》、③社保开户凭证、④聘用人员身份证复印件、⑤高校毕业生提供毕业证及学位证复印件，专业技术人员还需要提供资格证书、⑥科研外聘人员与派遣公司签订的劳动合同复印件。</w:t>
      </w:r>
    </w:p>
    <w:p w14:paraId="5717F775" w14:textId="77777777" w:rsidR="003409F2" w:rsidRDefault="003409F2" w:rsidP="003409F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以上文件电子版以压缩包形式发送至kjxmk@chd.edu.cn。</w:t>
      </w:r>
    </w:p>
    <w:p w14:paraId="4D7D2B21" w14:textId="77777777" w:rsidR="003409F2" w:rsidRDefault="003409F2" w:rsidP="003409F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szCs w:val="32"/>
        </w:rPr>
      </w:pPr>
      <w:r>
        <w:rPr>
          <w:rFonts w:hAnsi="宋体"/>
          <w:sz w:val="28"/>
          <w:szCs w:val="28"/>
        </w:rPr>
        <w:t>3.</w:t>
      </w:r>
      <w:r>
        <w:rPr>
          <w:rFonts w:hAnsi="宋体" w:hint="eastAsia"/>
          <w:sz w:val="28"/>
          <w:szCs w:val="28"/>
        </w:rPr>
        <w:t>职称</w:t>
      </w:r>
      <w:r>
        <w:rPr>
          <w:rFonts w:hAnsi="宋体"/>
          <w:sz w:val="28"/>
          <w:szCs w:val="28"/>
        </w:rPr>
        <w:t>/学历：</w:t>
      </w:r>
      <w:r>
        <w:rPr>
          <w:rFonts w:hAnsi="宋体" w:hint="eastAsia"/>
          <w:sz w:val="28"/>
          <w:szCs w:val="28"/>
        </w:rPr>
        <w:t>当年高校毕业生只填学历。</w:t>
      </w:r>
    </w:p>
    <w:p w14:paraId="61ACE212" w14:textId="77777777" w:rsidR="00175F51" w:rsidRPr="003409F2" w:rsidRDefault="00175F51"/>
    <w:sectPr w:rsidR="00175F51" w:rsidRPr="003409F2" w:rsidSect="003409F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13A3" w14:textId="77777777" w:rsidR="00FD1297" w:rsidRDefault="00FD1297" w:rsidP="003409F2">
      <w:r>
        <w:separator/>
      </w:r>
    </w:p>
  </w:endnote>
  <w:endnote w:type="continuationSeparator" w:id="0">
    <w:p w14:paraId="4B769DA7" w14:textId="77777777" w:rsidR="00FD1297" w:rsidRDefault="00FD1297" w:rsidP="0034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FE2E" w14:textId="77777777" w:rsidR="00FD1297" w:rsidRDefault="00FD1297" w:rsidP="003409F2">
      <w:r>
        <w:separator/>
      </w:r>
    </w:p>
  </w:footnote>
  <w:footnote w:type="continuationSeparator" w:id="0">
    <w:p w14:paraId="67B05FD7" w14:textId="77777777" w:rsidR="00FD1297" w:rsidRDefault="00FD1297" w:rsidP="0034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F"/>
    <w:rsid w:val="0002796F"/>
    <w:rsid w:val="000B7D52"/>
    <w:rsid w:val="00175F51"/>
    <w:rsid w:val="001B5453"/>
    <w:rsid w:val="001D7BC9"/>
    <w:rsid w:val="003409F2"/>
    <w:rsid w:val="00654B65"/>
    <w:rsid w:val="006933CF"/>
    <w:rsid w:val="00815C60"/>
    <w:rsid w:val="00906D21"/>
    <w:rsid w:val="00961B89"/>
    <w:rsid w:val="00972A58"/>
    <w:rsid w:val="009D0756"/>
    <w:rsid w:val="00AF1E32"/>
    <w:rsid w:val="00EE103D"/>
    <w:rsid w:val="00F8106A"/>
    <w:rsid w:val="00FC090A"/>
    <w:rsid w:val="00FC552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B8423"/>
  <w15:chartTrackingRefBased/>
  <w15:docId w15:val="{B48F62FD-22B0-46AC-A10C-1B41E669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F2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9F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xiaochen</dc:creator>
  <cp:keywords/>
  <dc:description/>
  <cp:lastModifiedBy>zhao xiaochen</cp:lastModifiedBy>
  <cp:revision>3</cp:revision>
  <dcterms:created xsi:type="dcterms:W3CDTF">2022-10-21T08:37:00Z</dcterms:created>
  <dcterms:modified xsi:type="dcterms:W3CDTF">2022-10-21T08:37:00Z</dcterms:modified>
</cp:coreProperties>
</file>